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C2" w:rsidRPr="00FB6D1C" w:rsidRDefault="000C0AC2" w:rsidP="000C0AC2">
      <w:pPr>
        <w:jc w:val="center"/>
        <w:rPr>
          <w:rFonts w:cs="Arial"/>
          <w:b/>
          <w:sz w:val="28"/>
          <w:szCs w:val="28"/>
        </w:rPr>
      </w:pPr>
      <w:r w:rsidRPr="00FB6D1C">
        <w:rPr>
          <w:rFonts w:cs="Arial"/>
          <w:b/>
          <w:sz w:val="28"/>
          <w:szCs w:val="28"/>
        </w:rPr>
        <w:t>Fire Procedures</w:t>
      </w:r>
    </w:p>
    <w:p w:rsidR="000C0AC2" w:rsidRPr="00FB6D1C" w:rsidRDefault="000C0AC2" w:rsidP="000C0AC2">
      <w:pPr>
        <w:jc w:val="center"/>
        <w:rPr>
          <w:rFonts w:cs="Arial"/>
          <w:b/>
          <w:sz w:val="32"/>
          <w:szCs w:val="32"/>
        </w:rPr>
      </w:pPr>
    </w:p>
    <w:p w:rsidR="000C0AC2" w:rsidRPr="000C0AC2" w:rsidRDefault="000C0AC2" w:rsidP="000C0AC2">
      <w:pPr>
        <w:rPr>
          <w:rFonts w:cs="Arial"/>
          <w:b/>
          <w:sz w:val="20"/>
          <w:szCs w:val="20"/>
          <w:u w:val="single"/>
        </w:rPr>
      </w:pPr>
      <w:r w:rsidRPr="000C0AC2">
        <w:rPr>
          <w:rFonts w:cs="Arial"/>
          <w:b/>
          <w:sz w:val="20"/>
          <w:szCs w:val="20"/>
          <w:u w:val="single"/>
        </w:rPr>
        <w:t>On discovering a fire</w:t>
      </w:r>
    </w:p>
    <w:p w:rsidR="000C0AC2" w:rsidRPr="000C0AC2" w:rsidRDefault="000C0AC2" w:rsidP="000C0AC2">
      <w:pPr>
        <w:rPr>
          <w:rFonts w:cs="Arial"/>
          <w:sz w:val="20"/>
          <w:szCs w:val="20"/>
        </w:rPr>
      </w:pPr>
    </w:p>
    <w:p w:rsidR="000C0AC2" w:rsidRPr="000C0AC2" w:rsidRDefault="000C0AC2" w:rsidP="000C0AC2">
      <w:pPr>
        <w:pStyle w:val="ListParagraph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0C0AC2">
        <w:rPr>
          <w:rFonts w:cs="Arial"/>
          <w:sz w:val="20"/>
          <w:szCs w:val="20"/>
        </w:rPr>
        <w:t xml:space="preserve">Let a colleague know and ensure all children and visitors are in the </w:t>
      </w:r>
      <w:proofErr w:type="spellStart"/>
      <w:r w:rsidRPr="000C0AC2">
        <w:rPr>
          <w:rFonts w:cs="Arial"/>
          <w:sz w:val="20"/>
          <w:szCs w:val="20"/>
        </w:rPr>
        <w:t>Midmill</w:t>
      </w:r>
      <w:proofErr w:type="spellEnd"/>
      <w:r w:rsidRPr="000C0AC2">
        <w:rPr>
          <w:rFonts w:cs="Arial"/>
          <w:sz w:val="20"/>
          <w:szCs w:val="20"/>
        </w:rPr>
        <w:t xml:space="preserve"> Primary School designated safe area. Check register details for the day, sign off every child and staff member.</w:t>
      </w:r>
    </w:p>
    <w:p w:rsidR="000C0AC2" w:rsidRPr="000C0AC2" w:rsidRDefault="000C0AC2" w:rsidP="000C0AC2">
      <w:pPr>
        <w:pStyle w:val="ListParagraph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0C0AC2">
        <w:rPr>
          <w:rFonts w:cs="Arial"/>
          <w:sz w:val="20"/>
          <w:szCs w:val="20"/>
        </w:rPr>
        <w:t>If fire is smaller than a wastepaper bin size, tackle with appropriate fire equipment.</w:t>
      </w:r>
    </w:p>
    <w:p w:rsidR="000C0AC2" w:rsidRPr="000C0AC2" w:rsidRDefault="000C0AC2" w:rsidP="000C0AC2">
      <w:pPr>
        <w:pStyle w:val="ListParagraph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0C0AC2">
        <w:rPr>
          <w:rFonts w:cs="Arial"/>
          <w:sz w:val="20"/>
          <w:szCs w:val="20"/>
        </w:rPr>
        <w:t>If fire is larger than wastepaper bin size, break glass (to alert fire services and the school) and follow the fire drill.</w:t>
      </w:r>
    </w:p>
    <w:p w:rsidR="000C0AC2" w:rsidRPr="000C0AC2" w:rsidRDefault="000C0AC2" w:rsidP="000C0AC2">
      <w:pPr>
        <w:rPr>
          <w:rFonts w:cs="Arial"/>
          <w:sz w:val="20"/>
          <w:szCs w:val="20"/>
        </w:rPr>
      </w:pPr>
    </w:p>
    <w:p w:rsidR="000C0AC2" w:rsidRPr="000C0AC2" w:rsidRDefault="000C0AC2" w:rsidP="000C0AC2">
      <w:pPr>
        <w:rPr>
          <w:rFonts w:cs="Arial"/>
          <w:b/>
          <w:sz w:val="20"/>
          <w:szCs w:val="20"/>
          <w:u w:val="single"/>
        </w:rPr>
      </w:pPr>
    </w:p>
    <w:p w:rsidR="000C0AC2" w:rsidRPr="000C0AC2" w:rsidRDefault="000C0AC2" w:rsidP="000C0AC2">
      <w:pPr>
        <w:rPr>
          <w:rFonts w:cs="Arial"/>
          <w:b/>
          <w:sz w:val="20"/>
          <w:szCs w:val="20"/>
          <w:u w:val="single"/>
        </w:rPr>
      </w:pPr>
      <w:r w:rsidRPr="000C0AC2">
        <w:rPr>
          <w:rFonts w:cs="Arial"/>
          <w:b/>
          <w:sz w:val="20"/>
          <w:szCs w:val="20"/>
          <w:u w:val="single"/>
        </w:rPr>
        <w:t>On hearing the fire alarm</w:t>
      </w:r>
    </w:p>
    <w:p w:rsidR="000C0AC2" w:rsidRPr="000C0AC2" w:rsidRDefault="000C0AC2" w:rsidP="000C0AC2">
      <w:pPr>
        <w:rPr>
          <w:rFonts w:cs="Arial"/>
          <w:sz w:val="20"/>
          <w:szCs w:val="20"/>
        </w:rPr>
      </w:pPr>
    </w:p>
    <w:p w:rsidR="000C0AC2" w:rsidRPr="000C0AC2" w:rsidRDefault="000C0AC2" w:rsidP="000C0AC2">
      <w:pPr>
        <w:rPr>
          <w:rFonts w:cs="Arial"/>
          <w:b/>
          <w:sz w:val="20"/>
          <w:szCs w:val="20"/>
        </w:rPr>
      </w:pPr>
      <w:r w:rsidRPr="000C0AC2">
        <w:rPr>
          <w:rFonts w:cs="Arial"/>
          <w:b/>
          <w:sz w:val="20"/>
          <w:szCs w:val="20"/>
        </w:rPr>
        <w:t>Follow the fire drill</w:t>
      </w:r>
    </w:p>
    <w:p w:rsidR="000C0AC2" w:rsidRPr="000C0AC2" w:rsidRDefault="000C0AC2" w:rsidP="000C0AC2">
      <w:pPr>
        <w:rPr>
          <w:rFonts w:cs="Arial"/>
          <w:sz w:val="20"/>
          <w:szCs w:val="20"/>
        </w:rPr>
      </w:pPr>
    </w:p>
    <w:p w:rsidR="000C0AC2" w:rsidRPr="000C0AC2" w:rsidRDefault="000C0AC2" w:rsidP="000C0AC2">
      <w:pPr>
        <w:rPr>
          <w:rFonts w:cs="Arial"/>
          <w:b/>
          <w:sz w:val="20"/>
          <w:szCs w:val="20"/>
          <w:u w:val="single"/>
        </w:rPr>
      </w:pPr>
      <w:r w:rsidRPr="000C0AC2">
        <w:rPr>
          <w:rFonts w:cs="Arial"/>
          <w:b/>
          <w:sz w:val="20"/>
          <w:szCs w:val="20"/>
          <w:u w:val="single"/>
        </w:rPr>
        <w:t>Fire Procedure</w:t>
      </w:r>
    </w:p>
    <w:p w:rsidR="000C0AC2" w:rsidRPr="000C0AC2" w:rsidRDefault="000C0AC2" w:rsidP="000C0AC2">
      <w:pPr>
        <w:rPr>
          <w:rFonts w:cs="Arial"/>
          <w:b/>
          <w:sz w:val="20"/>
          <w:szCs w:val="20"/>
          <w:u w:val="single"/>
        </w:rPr>
      </w:pPr>
    </w:p>
    <w:p w:rsidR="000C0AC2" w:rsidRPr="000C0AC2" w:rsidRDefault="000C0AC2" w:rsidP="000C0AC2">
      <w:pPr>
        <w:rPr>
          <w:b/>
          <w:sz w:val="20"/>
          <w:szCs w:val="20"/>
        </w:rPr>
      </w:pPr>
      <w:r w:rsidRPr="000C0AC2">
        <w:rPr>
          <w:b/>
          <w:sz w:val="20"/>
          <w:szCs w:val="20"/>
        </w:rPr>
        <w:t>Manager:</w:t>
      </w:r>
    </w:p>
    <w:p w:rsidR="000C0AC2" w:rsidRPr="000C0AC2" w:rsidRDefault="000C0AC2" w:rsidP="000C0AC2">
      <w:pPr>
        <w:rPr>
          <w:sz w:val="20"/>
          <w:szCs w:val="20"/>
        </w:rPr>
      </w:pP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Break glass</w:t>
      </w: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Line children up at the exit door in twos.</w:t>
      </w: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Collect your register, visitor’s book and emergency contact numbers</w:t>
      </w: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Take into account any special evacuation arrangements.</w:t>
      </w: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Check the club room is empty; close all the doors, where safe to do so.</w:t>
      </w: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Count the children and call out the names from the register and names from visitor’s book.</w:t>
      </w: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Report to the Fire Officer in Charge.</w:t>
      </w:r>
    </w:p>
    <w:p w:rsidR="000C0AC2" w:rsidRPr="000C0AC2" w:rsidRDefault="000C0AC2" w:rsidP="000C0AC2">
      <w:pPr>
        <w:numPr>
          <w:ilvl w:val="0"/>
          <w:numId w:val="1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Return children to the club when safe and keep them calm.</w:t>
      </w:r>
      <w:bookmarkStart w:id="0" w:name="_GoBack"/>
      <w:bookmarkEnd w:id="0"/>
      <w:r w:rsidRPr="000C0AC2">
        <w:rPr>
          <w:sz w:val="20"/>
          <w:szCs w:val="20"/>
        </w:rPr>
        <w:t xml:space="preserve">  If unable to re-enter club, staff will telephone emergency contact number for each child.</w:t>
      </w:r>
    </w:p>
    <w:p w:rsidR="000C0AC2" w:rsidRPr="000C0AC2" w:rsidRDefault="000C0AC2" w:rsidP="000C0AC2">
      <w:pPr>
        <w:rPr>
          <w:sz w:val="20"/>
          <w:szCs w:val="20"/>
        </w:rPr>
      </w:pPr>
    </w:p>
    <w:p w:rsidR="000C0AC2" w:rsidRPr="000C0AC2" w:rsidRDefault="000C0AC2" w:rsidP="000C0AC2">
      <w:pPr>
        <w:rPr>
          <w:b/>
          <w:sz w:val="20"/>
          <w:szCs w:val="20"/>
        </w:rPr>
      </w:pPr>
      <w:r w:rsidRPr="000C0AC2">
        <w:rPr>
          <w:b/>
          <w:sz w:val="20"/>
          <w:szCs w:val="20"/>
        </w:rPr>
        <w:t>All Staff:</w:t>
      </w:r>
    </w:p>
    <w:p w:rsidR="000C0AC2" w:rsidRPr="000C0AC2" w:rsidRDefault="000C0AC2" w:rsidP="000C0AC2">
      <w:pPr>
        <w:rPr>
          <w:b/>
          <w:sz w:val="20"/>
          <w:szCs w:val="20"/>
        </w:rPr>
      </w:pPr>
    </w:p>
    <w:p w:rsidR="000C0AC2" w:rsidRPr="000C0AC2" w:rsidRDefault="000C0AC2" w:rsidP="000C0AC2">
      <w:pPr>
        <w:numPr>
          <w:ilvl w:val="0"/>
          <w:numId w:val="3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Line the children up at the exit door in twos.</w:t>
      </w:r>
    </w:p>
    <w:p w:rsidR="000C0AC2" w:rsidRPr="000C0AC2" w:rsidRDefault="000C0AC2" w:rsidP="000C0AC2">
      <w:pPr>
        <w:numPr>
          <w:ilvl w:val="0"/>
          <w:numId w:val="3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Lead the children around to the assembly point while the Manager checks the room is clear</w:t>
      </w:r>
    </w:p>
    <w:p w:rsidR="000C0AC2" w:rsidRPr="000C0AC2" w:rsidRDefault="000C0AC2" w:rsidP="000C0AC2">
      <w:pPr>
        <w:numPr>
          <w:ilvl w:val="0"/>
          <w:numId w:val="3"/>
        </w:numPr>
        <w:jc w:val="both"/>
        <w:rPr>
          <w:sz w:val="20"/>
          <w:szCs w:val="20"/>
        </w:rPr>
      </w:pPr>
      <w:r w:rsidRPr="000C0AC2">
        <w:rPr>
          <w:sz w:val="20"/>
          <w:szCs w:val="20"/>
        </w:rPr>
        <w:t>Help the children stay calm while Manager checks the register.</w:t>
      </w:r>
    </w:p>
    <w:p w:rsidR="000C0AC2" w:rsidRPr="000C0AC2" w:rsidRDefault="000C0AC2" w:rsidP="000C0AC2">
      <w:pPr>
        <w:rPr>
          <w:rFonts w:cs="Arial"/>
          <w:b/>
          <w:sz w:val="20"/>
          <w:szCs w:val="20"/>
        </w:rPr>
      </w:pPr>
    </w:p>
    <w:p w:rsidR="000C0AC2" w:rsidRPr="000C0AC2" w:rsidRDefault="000C0AC2" w:rsidP="000C0AC2">
      <w:pPr>
        <w:rPr>
          <w:rFonts w:cs="Arial"/>
          <w:b/>
          <w:sz w:val="20"/>
          <w:szCs w:val="20"/>
        </w:rPr>
      </w:pPr>
      <w:r w:rsidRPr="000C0AC2">
        <w:rPr>
          <w:rFonts w:cs="Arial"/>
          <w:b/>
          <w:sz w:val="20"/>
          <w:szCs w:val="20"/>
        </w:rPr>
        <w:t>BE AWARE:</w:t>
      </w:r>
    </w:p>
    <w:p w:rsidR="000C0AC2" w:rsidRPr="000C0AC2" w:rsidRDefault="000C0AC2" w:rsidP="000C0AC2">
      <w:pPr>
        <w:rPr>
          <w:b/>
          <w:sz w:val="20"/>
          <w:szCs w:val="20"/>
        </w:rPr>
      </w:pP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Follow fire procedure and fire drill.</w:t>
      </w: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Registers filled in.</w:t>
      </w: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Ensure visitors sign visitor’s book.</w:t>
      </w:r>
    </w:p>
    <w:p w:rsidR="000C0AC2" w:rsidRPr="00612656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Fire drill will always be displayed, by register and visitors book and explained to the visitors, staff and children.</w:t>
      </w: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We make special evacuation arrangements for anyone who may require them.</w:t>
      </w: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Detailed fire risk assessments in place (stored in folder).</w:t>
      </w: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Staff induction includes the storage and use of fire equipment, exits and how to open them.</w:t>
      </w: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Where appropriate keep fire doors shut.</w:t>
      </w:r>
    </w:p>
    <w:p w:rsidR="000C0AC2" w:rsidRPr="000C0AC2" w:rsidRDefault="000C0AC2" w:rsidP="000C0AC2">
      <w:pPr>
        <w:numPr>
          <w:ilvl w:val="0"/>
          <w:numId w:val="2"/>
        </w:numPr>
        <w:rPr>
          <w:sz w:val="20"/>
          <w:szCs w:val="20"/>
        </w:rPr>
      </w:pPr>
      <w:r w:rsidRPr="000C0AC2">
        <w:rPr>
          <w:sz w:val="20"/>
          <w:szCs w:val="20"/>
        </w:rPr>
        <w:t>Always keep fire exits clear.</w:t>
      </w:r>
    </w:p>
    <w:p w:rsidR="000C0AC2" w:rsidRPr="000C0AC2" w:rsidRDefault="000C0AC2" w:rsidP="000C0AC2">
      <w:pPr>
        <w:rPr>
          <w:sz w:val="20"/>
          <w:szCs w:val="20"/>
        </w:rPr>
      </w:pPr>
    </w:p>
    <w:p w:rsidR="0094485E" w:rsidRDefault="0094485E"/>
    <w:sectPr w:rsidR="00944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7F" w:rsidRDefault="003B6F7F" w:rsidP="000C0AC2">
      <w:r>
        <w:separator/>
      </w:r>
    </w:p>
  </w:endnote>
  <w:endnote w:type="continuationSeparator" w:id="0">
    <w:p w:rsidR="003B6F7F" w:rsidRDefault="003B6F7F" w:rsidP="000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C2" w:rsidRDefault="000C0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C2" w:rsidRPr="000C0AC2" w:rsidRDefault="000C0AC2" w:rsidP="000C0AC2">
    <w:pPr>
      <w:pStyle w:val="Footer"/>
      <w:jc w:val="right"/>
      <w:rPr>
        <w:sz w:val="18"/>
        <w:szCs w:val="18"/>
      </w:rPr>
    </w:pPr>
    <w:r w:rsidRPr="000C0AC2">
      <w:rPr>
        <w:sz w:val="18"/>
        <w:szCs w:val="18"/>
      </w:rPr>
      <w:t>Policies and Procedures</w:t>
    </w:r>
  </w:p>
  <w:p w:rsidR="000C0AC2" w:rsidRPr="000C0AC2" w:rsidRDefault="000C0AC2" w:rsidP="000C0AC2">
    <w:pPr>
      <w:pStyle w:val="Footer"/>
      <w:jc w:val="right"/>
      <w:rPr>
        <w:sz w:val="18"/>
        <w:szCs w:val="18"/>
      </w:rPr>
    </w:pPr>
    <w:r w:rsidRPr="000C0AC2">
      <w:rPr>
        <w:sz w:val="18"/>
        <w:szCs w:val="18"/>
      </w:rPr>
      <w:t>Version 1</w:t>
    </w:r>
  </w:p>
  <w:p w:rsidR="000C0AC2" w:rsidRPr="000C0AC2" w:rsidRDefault="000C0AC2" w:rsidP="000C0AC2">
    <w:pPr>
      <w:pStyle w:val="Footer"/>
      <w:jc w:val="right"/>
      <w:rPr>
        <w:sz w:val="18"/>
        <w:szCs w:val="18"/>
      </w:rPr>
    </w:pPr>
    <w:r w:rsidRPr="000C0AC2">
      <w:rPr>
        <w:sz w:val="18"/>
        <w:szCs w:val="18"/>
      </w:rPr>
      <w:t>November 2016</w:t>
    </w:r>
  </w:p>
  <w:p w:rsidR="000C0AC2" w:rsidRDefault="000C0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C2" w:rsidRDefault="000C0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7F" w:rsidRDefault="003B6F7F" w:rsidP="000C0AC2">
      <w:r>
        <w:separator/>
      </w:r>
    </w:p>
  </w:footnote>
  <w:footnote w:type="continuationSeparator" w:id="0">
    <w:p w:rsidR="003B6F7F" w:rsidRDefault="003B6F7F" w:rsidP="000C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C2" w:rsidRDefault="000C0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C2" w:rsidRPr="000C0AC2" w:rsidRDefault="000C0AC2" w:rsidP="000C0AC2">
    <w:pPr>
      <w:pStyle w:val="Header"/>
      <w:jc w:val="right"/>
      <w:rPr>
        <w:sz w:val="28"/>
        <w:szCs w:val="28"/>
      </w:rPr>
    </w:pPr>
    <w:r w:rsidRPr="000C0AC2">
      <w:rPr>
        <w:sz w:val="28"/>
        <w:szCs w:val="28"/>
      </w:rPr>
      <w:t xml:space="preserve">The </w:t>
    </w:r>
    <w:proofErr w:type="spellStart"/>
    <w:r w:rsidRPr="000C0AC2">
      <w:rPr>
        <w:sz w:val="28"/>
        <w:szCs w:val="28"/>
      </w:rPr>
      <w:t>Club@Midmill</w:t>
    </w:r>
    <w:proofErr w:type="spellEnd"/>
  </w:p>
  <w:p w:rsidR="000C0AC2" w:rsidRDefault="000C0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C2" w:rsidRDefault="000C0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60C"/>
    <w:multiLevelType w:val="hybridMultilevel"/>
    <w:tmpl w:val="EC0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4BAA"/>
    <w:multiLevelType w:val="hybridMultilevel"/>
    <w:tmpl w:val="0032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5186"/>
    <w:multiLevelType w:val="hybridMultilevel"/>
    <w:tmpl w:val="7DA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266EE"/>
    <w:multiLevelType w:val="hybridMultilevel"/>
    <w:tmpl w:val="0F58068C"/>
    <w:lvl w:ilvl="0" w:tplc="487AD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D"/>
    <w:rsid w:val="0002426D"/>
    <w:rsid w:val="000C0AC2"/>
    <w:rsid w:val="00135793"/>
    <w:rsid w:val="003B6F7F"/>
    <w:rsid w:val="00612656"/>
    <w:rsid w:val="009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A37E"/>
  <w15:chartTrackingRefBased/>
  <w15:docId w15:val="{DFBF45E1-ABD0-400C-BADA-493408F4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AC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C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C0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C2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4</cp:revision>
  <dcterms:created xsi:type="dcterms:W3CDTF">2016-11-24T15:28:00Z</dcterms:created>
  <dcterms:modified xsi:type="dcterms:W3CDTF">2016-11-24T23:12:00Z</dcterms:modified>
</cp:coreProperties>
</file>