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53" w:rsidRPr="004B0FB9" w:rsidRDefault="004B0FB9" w:rsidP="004B0FB9">
      <w:pPr>
        <w:jc w:val="center"/>
        <w:rPr>
          <w:rStyle w:val="Heading2Char"/>
          <w:b/>
          <w:bCs w:val="0"/>
          <w:iCs w:val="0"/>
        </w:rPr>
      </w:pPr>
      <w:r w:rsidRPr="004B0FB9">
        <w:rPr>
          <w:rStyle w:val="Heading2Char"/>
          <w:b/>
          <w:bCs w:val="0"/>
          <w:iCs w:val="0"/>
        </w:rPr>
        <w:t>Equal Opportunities Policy</w:t>
      </w:r>
    </w:p>
    <w:p w:rsidR="004B0FB9" w:rsidRDefault="004B0FB9" w:rsidP="004B0FB9">
      <w:pPr>
        <w:jc w:val="center"/>
        <w:rPr>
          <w:rStyle w:val="Heading2Char"/>
          <w:bCs w:val="0"/>
          <w:iCs w:val="0"/>
        </w:rPr>
      </w:pPr>
    </w:p>
    <w:p w:rsidR="004B0FB9" w:rsidRDefault="004B0FB9" w:rsidP="004B0FB9">
      <w:pPr>
        <w:rPr>
          <w:rStyle w:val="Heading2Char"/>
          <w:bCs w:val="0"/>
          <w:iCs w:val="0"/>
          <w:sz w:val="20"/>
          <w:szCs w:val="20"/>
        </w:rPr>
      </w:pPr>
      <w:r w:rsidRPr="004B0FB9">
        <w:rPr>
          <w:rStyle w:val="Heading2Char"/>
          <w:bCs w:val="0"/>
          <w:iCs w:val="0"/>
          <w:sz w:val="20"/>
          <w:szCs w:val="20"/>
        </w:rPr>
        <w:t xml:space="preserve">The </w:t>
      </w:r>
      <w:proofErr w:type="spellStart"/>
      <w:r w:rsidRPr="004B0FB9">
        <w:rPr>
          <w:rStyle w:val="Heading2Char"/>
          <w:bCs w:val="0"/>
          <w:iCs w:val="0"/>
          <w:sz w:val="20"/>
          <w:szCs w:val="20"/>
        </w:rPr>
        <w:t>Club@Midmill</w:t>
      </w:r>
      <w:proofErr w:type="spellEnd"/>
      <w:r w:rsidRPr="004B0FB9">
        <w:rPr>
          <w:rStyle w:val="Heading2Char"/>
          <w:bCs w:val="0"/>
          <w:iCs w:val="0"/>
          <w:sz w:val="20"/>
          <w:szCs w:val="20"/>
        </w:rPr>
        <w:t xml:space="preserve"> believes in the dignity,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4B0FB9">
        <w:rPr>
          <w:rStyle w:val="Heading2Char"/>
          <w:bCs w:val="0"/>
          <w:iCs w:val="0"/>
          <w:sz w:val="20"/>
          <w:szCs w:val="20"/>
        </w:rPr>
        <w:t>privacy, choice,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4B0FB9">
        <w:rPr>
          <w:rStyle w:val="Heading2Char"/>
          <w:bCs w:val="0"/>
          <w:iCs w:val="0"/>
          <w:sz w:val="20"/>
          <w:szCs w:val="20"/>
        </w:rPr>
        <w:t>safety,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4B0FB9">
        <w:rPr>
          <w:rStyle w:val="Heading2Char"/>
          <w:bCs w:val="0"/>
          <w:iCs w:val="0"/>
          <w:sz w:val="20"/>
          <w:szCs w:val="20"/>
        </w:rPr>
        <w:t>potential,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4B0FB9">
        <w:rPr>
          <w:rStyle w:val="Heading2Char"/>
          <w:bCs w:val="0"/>
          <w:iCs w:val="0"/>
          <w:sz w:val="20"/>
          <w:szCs w:val="20"/>
        </w:rPr>
        <w:t>equality and diversity of its users</w:t>
      </w:r>
      <w:r>
        <w:rPr>
          <w:rStyle w:val="Heading2Char"/>
          <w:bCs w:val="0"/>
          <w:iCs w:val="0"/>
          <w:sz w:val="20"/>
          <w:szCs w:val="20"/>
        </w:rPr>
        <w:t>.</w:t>
      </w:r>
    </w:p>
    <w:p w:rsidR="004B0FB9" w:rsidRDefault="004B0FB9" w:rsidP="004B0FB9">
      <w:pPr>
        <w:rPr>
          <w:rStyle w:val="Heading2Char"/>
          <w:bCs w:val="0"/>
          <w:iCs w:val="0"/>
          <w:sz w:val="20"/>
          <w:szCs w:val="20"/>
        </w:rPr>
      </w:pPr>
    </w:p>
    <w:p w:rsidR="004B0FB9" w:rsidRDefault="00A579BD" w:rsidP="00A579BD">
      <w:pPr>
        <w:pStyle w:val="ListParagraph"/>
        <w:numPr>
          <w:ilvl w:val="0"/>
          <w:numId w:val="2"/>
        </w:numPr>
        <w:rPr>
          <w:rStyle w:val="Heading2Char"/>
          <w:bCs w:val="0"/>
          <w:iCs w:val="0"/>
          <w:sz w:val="20"/>
          <w:szCs w:val="20"/>
        </w:rPr>
      </w:pPr>
      <w:r w:rsidRPr="00A579BD">
        <w:rPr>
          <w:rStyle w:val="Heading2Char"/>
          <w:bCs w:val="0"/>
          <w:iCs w:val="0"/>
          <w:sz w:val="20"/>
          <w:szCs w:val="20"/>
        </w:rPr>
        <w:t>Our Policies and Procedures and promotional materials reflect these principles in practice</w:t>
      </w:r>
    </w:p>
    <w:p w:rsidR="00A579BD" w:rsidRPr="00A579BD" w:rsidRDefault="00A579BD" w:rsidP="00A579BD">
      <w:pPr>
        <w:pStyle w:val="ListParagraph"/>
        <w:rPr>
          <w:rStyle w:val="Heading2Char"/>
          <w:bCs w:val="0"/>
          <w:iCs w:val="0"/>
          <w:sz w:val="20"/>
          <w:szCs w:val="20"/>
        </w:rPr>
      </w:pPr>
    </w:p>
    <w:p w:rsidR="00A579BD" w:rsidRPr="00A579BD" w:rsidRDefault="00A579BD" w:rsidP="00A579BD">
      <w:pPr>
        <w:pStyle w:val="ListParagraph"/>
        <w:numPr>
          <w:ilvl w:val="0"/>
          <w:numId w:val="2"/>
        </w:numPr>
        <w:rPr>
          <w:rStyle w:val="Heading2Char"/>
          <w:rFonts w:cs="Times New Roman"/>
          <w:bCs w:val="0"/>
          <w:iCs w:val="0"/>
          <w:kern w:val="0"/>
          <w:sz w:val="20"/>
          <w:szCs w:val="20"/>
          <w:lang w:val="en-GB"/>
        </w:rPr>
      </w:pPr>
      <w:r w:rsidRPr="00A579BD">
        <w:rPr>
          <w:rStyle w:val="Heading2Char"/>
          <w:bCs w:val="0"/>
          <w:iCs w:val="0"/>
          <w:sz w:val="20"/>
          <w:szCs w:val="20"/>
        </w:rPr>
        <w:t>Everyone is treated with dignity and respect and value different ethnic backgrounds,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A579BD">
        <w:rPr>
          <w:rStyle w:val="Heading2Char"/>
          <w:bCs w:val="0"/>
          <w:iCs w:val="0"/>
          <w:sz w:val="20"/>
          <w:szCs w:val="20"/>
        </w:rPr>
        <w:t>language,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A579BD">
        <w:rPr>
          <w:rStyle w:val="Heading2Char"/>
          <w:bCs w:val="0"/>
          <w:iCs w:val="0"/>
          <w:sz w:val="20"/>
          <w:szCs w:val="20"/>
        </w:rPr>
        <w:t>culture,</w:t>
      </w:r>
      <w:r w:rsidR="00A3417F">
        <w:rPr>
          <w:rStyle w:val="Heading2Char"/>
          <w:bCs w:val="0"/>
          <w:iCs w:val="0"/>
          <w:sz w:val="20"/>
          <w:szCs w:val="20"/>
        </w:rPr>
        <w:t xml:space="preserve"> </w:t>
      </w:r>
      <w:r w:rsidRPr="00A579BD">
        <w:rPr>
          <w:rStyle w:val="Heading2Char"/>
          <w:bCs w:val="0"/>
          <w:iCs w:val="0"/>
          <w:sz w:val="20"/>
          <w:szCs w:val="20"/>
        </w:rPr>
        <w:t>social diversity and faith.</w:t>
      </w:r>
    </w:p>
    <w:p w:rsidR="00A579BD" w:rsidRPr="00A579BD" w:rsidRDefault="00A579BD" w:rsidP="00A579BD">
      <w:pPr>
        <w:pStyle w:val="ListParagraph"/>
        <w:rPr>
          <w:sz w:val="20"/>
          <w:szCs w:val="20"/>
        </w:rPr>
      </w:pPr>
    </w:p>
    <w:p w:rsidR="00A579BD" w:rsidRDefault="00A579BD" w:rsidP="00A579B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All children are treated equally and fairly and we endeavour to establish an environment that is free from bullying, harassment and discrimination and have an anti-bullying policy.</w:t>
      </w:r>
    </w:p>
    <w:p w:rsidR="00A579BD" w:rsidRPr="00A579BD" w:rsidRDefault="00A579BD" w:rsidP="00A579BD">
      <w:pPr>
        <w:pStyle w:val="ListParagraph"/>
        <w:rPr>
          <w:sz w:val="20"/>
          <w:szCs w:val="20"/>
        </w:rPr>
      </w:pPr>
    </w:p>
    <w:p w:rsidR="00A579BD" w:rsidRDefault="00A579BD" w:rsidP="00A579B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Consulting with users and valuing the opinions expressed, this includes questionnaires, through formal and informal discussions. Any actions required will be taken into account in future planning.</w:t>
      </w:r>
    </w:p>
    <w:p w:rsidR="00A579BD" w:rsidRPr="00A579BD" w:rsidRDefault="00A579BD" w:rsidP="00A579BD">
      <w:pPr>
        <w:pStyle w:val="ListParagraph"/>
        <w:rPr>
          <w:sz w:val="20"/>
          <w:szCs w:val="20"/>
        </w:rPr>
      </w:pPr>
    </w:p>
    <w:p w:rsidR="00A579BD" w:rsidRDefault="00A579BD" w:rsidP="00A579B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Staff are trained to recognise harm,</w:t>
      </w:r>
      <w:r w:rsidR="00A3417F">
        <w:rPr>
          <w:sz w:val="20"/>
          <w:szCs w:val="20"/>
        </w:rPr>
        <w:t xml:space="preserve"> </w:t>
      </w:r>
      <w:r>
        <w:rPr>
          <w:sz w:val="20"/>
          <w:szCs w:val="20"/>
        </w:rPr>
        <w:t>abuse,</w:t>
      </w:r>
      <w:r w:rsidR="00A3417F">
        <w:rPr>
          <w:sz w:val="20"/>
          <w:szCs w:val="20"/>
        </w:rPr>
        <w:t xml:space="preserve"> </w:t>
      </w:r>
      <w:r>
        <w:rPr>
          <w:sz w:val="20"/>
          <w:szCs w:val="20"/>
        </w:rPr>
        <w:t>neglect,</w:t>
      </w:r>
      <w:r w:rsidR="00A3417F">
        <w:rPr>
          <w:sz w:val="20"/>
          <w:szCs w:val="20"/>
        </w:rPr>
        <w:t xml:space="preserve"> </w:t>
      </w:r>
      <w:r>
        <w:rPr>
          <w:sz w:val="20"/>
          <w:szCs w:val="20"/>
        </w:rPr>
        <w:t>bullying and discrimination and in challenging such behaviour</w:t>
      </w:r>
    </w:p>
    <w:p w:rsidR="00A579BD" w:rsidRPr="00A579BD" w:rsidRDefault="00A579BD" w:rsidP="00A579BD">
      <w:pPr>
        <w:pStyle w:val="ListParagraph"/>
        <w:rPr>
          <w:sz w:val="20"/>
          <w:szCs w:val="20"/>
        </w:rPr>
      </w:pPr>
    </w:p>
    <w:p w:rsidR="00A579BD" w:rsidRDefault="00A579BD" w:rsidP="00A579BD">
      <w:pPr>
        <w:rPr>
          <w:sz w:val="20"/>
          <w:szCs w:val="20"/>
        </w:rPr>
      </w:pPr>
    </w:p>
    <w:p w:rsidR="00A579BD" w:rsidRPr="00A579BD" w:rsidRDefault="00A579BD" w:rsidP="00A579BD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Club@Midmill</w:t>
      </w:r>
      <w:proofErr w:type="spellEnd"/>
      <w:r>
        <w:rPr>
          <w:sz w:val="20"/>
          <w:szCs w:val="20"/>
        </w:rPr>
        <w:t xml:space="preserve"> will adhere to all relevant changes/updates from The </w:t>
      </w:r>
      <w:r w:rsidR="00A3417F">
        <w:rPr>
          <w:sz w:val="20"/>
          <w:szCs w:val="20"/>
        </w:rPr>
        <w:t xml:space="preserve">Care Inspectorate, SSSC and </w:t>
      </w:r>
      <w:bookmarkStart w:id="0" w:name="_GoBack"/>
      <w:bookmarkEnd w:id="0"/>
      <w:r>
        <w:rPr>
          <w:sz w:val="20"/>
          <w:szCs w:val="20"/>
        </w:rPr>
        <w:t>National and local Government legislative changes.</w:t>
      </w:r>
    </w:p>
    <w:sectPr w:rsidR="00A579BD" w:rsidRPr="00A57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C1" w:rsidRDefault="001B10C1" w:rsidP="00A579BD">
      <w:r>
        <w:separator/>
      </w:r>
    </w:p>
  </w:endnote>
  <w:endnote w:type="continuationSeparator" w:id="0">
    <w:p w:rsidR="001B10C1" w:rsidRDefault="001B10C1" w:rsidP="00A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BD" w:rsidRDefault="00A57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BD" w:rsidRDefault="00A579BD" w:rsidP="00A579BD">
    <w:pPr>
      <w:pStyle w:val="Footer"/>
      <w:jc w:val="right"/>
    </w:pPr>
    <w:r>
      <w:t>Policies and Procedures</w:t>
    </w:r>
  </w:p>
  <w:p w:rsidR="00A579BD" w:rsidRDefault="00A579BD" w:rsidP="00A579BD">
    <w:pPr>
      <w:pStyle w:val="Footer"/>
      <w:jc w:val="right"/>
    </w:pPr>
    <w:r>
      <w:t>Version 1</w:t>
    </w:r>
  </w:p>
  <w:p w:rsidR="00A579BD" w:rsidRDefault="00A579BD" w:rsidP="00A579BD">
    <w:pPr>
      <w:pStyle w:val="Footer"/>
      <w:jc w:val="right"/>
    </w:pPr>
    <w:r>
      <w:t>November 2016</w:t>
    </w:r>
  </w:p>
  <w:p w:rsidR="00A579BD" w:rsidRDefault="00A57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BD" w:rsidRDefault="00A57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C1" w:rsidRDefault="001B10C1" w:rsidP="00A579BD">
      <w:r>
        <w:separator/>
      </w:r>
    </w:p>
  </w:footnote>
  <w:footnote w:type="continuationSeparator" w:id="0">
    <w:p w:rsidR="001B10C1" w:rsidRDefault="001B10C1" w:rsidP="00A5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BD" w:rsidRDefault="00A57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BD" w:rsidRPr="00A579BD" w:rsidRDefault="00A579BD" w:rsidP="00A579BD">
    <w:pPr>
      <w:pStyle w:val="Header"/>
      <w:jc w:val="right"/>
      <w:rPr>
        <w:sz w:val="28"/>
        <w:szCs w:val="28"/>
      </w:rPr>
    </w:pPr>
    <w:r w:rsidRPr="00A579BD">
      <w:rPr>
        <w:sz w:val="28"/>
        <w:szCs w:val="28"/>
      </w:rPr>
      <w:t xml:space="preserve">The </w:t>
    </w:r>
    <w:proofErr w:type="spellStart"/>
    <w:r w:rsidRPr="00A579BD">
      <w:rPr>
        <w:sz w:val="28"/>
        <w:szCs w:val="28"/>
      </w:rPr>
      <w:t>Club@Midmill</w:t>
    </w:r>
    <w:proofErr w:type="spellEnd"/>
  </w:p>
  <w:p w:rsidR="00A579BD" w:rsidRDefault="00A57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BD" w:rsidRDefault="00A57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1D1"/>
    <w:multiLevelType w:val="hybridMultilevel"/>
    <w:tmpl w:val="B87C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42B0"/>
    <w:multiLevelType w:val="hybridMultilevel"/>
    <w:tmpl w:val="499E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E3"/>
    <w:rsid w:val="001B10C1"/>
    <w:rsid w:val="001C52E3"/>
    <w:rsid w:val="004B0FB9"/>
    <w:rsid w:val="00A3417F"/>
    <w:rsid w:val="00A579BD"/>
    <w:rsid w:val="00FB731E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2AA9"/>
  <w15:chartTrackingRefBased/>
  <w15:docId w15:val="{B942AFEB-BAE2-432F-B780-F6E5C64E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0FB9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autoRedefine/>
    <w:qFormat/>
    <w:rsid w:val="004B0FB9"/>
    <w:pPr>
      <w:keepLines/>
      <w:tabs>
        <w:tab w:val="left" w:pos="-720"/>
        <w:tab w:val="left" w:pos="-360"/>
      </w:tabs>
      <w:spacing w:before="240" w:after="120"/>
      <w:outlineLvl w:val="1"/>
    </w:pPr>
    <w:rPr>
      <w:rFonts w:cs="Arial"/>
      <w:bCs/>
      <w:iCs/>
      <w:kern w:val="16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0FB9"/>
    <w:rPr>
      <w:rFonts w:ascii="Arial" w:eastAsia="Times New Roman" w:hAnsi="Arial" w:cs="Arial"/>
      <w:bCs/>
      <w:iCs/>
      <w:kern w:val="16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4B0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9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BD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579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BD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Gibson</dc:creator>
  <cp:keywords/>
  <dc:description/>
  <cp:lastModifiedBy>David Gibson</cp:lastModifiedBy>
  <cp:revision>4</cp:revision>
  <dcterms:created xsi:type="dcterms:W3CDTF">2016-11-23T19:55:00Z</dcterms:created>
  <dcterms:modified xsi:type="dcterms:W3CDTF">2016-11-24T23:11:00Z</dcterms:modified>
</cp:coreProperties>
</file>